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921" w:rsidRDefault="007C4620" w:rsidP="00A16921">
      <w:pPr>
        <w:jc w:val="center"/>
        <w:rPr>
          <w:rFonts w:ascii="Bahnschrift SemiBold" w:hAnsi="Bahnschrift SemiBold"/>
          <w:sz w:val="40"/>
          <w:szCs w:val="40"/>
        </w:rPr>
      </w:pPr>
      <w:r>
        <w:rPr>
          <w:rFonts w:ascii="Bahnschrift SemiBold" w:hAnsi="Bahnschrift SemiBold"/>
          <w:sz w:val="40"/>
          <w:szCs w:val="40"/>
        </w:rPr>
        <w:t xml:space="preserve">Veranstaltungskalender </w:t>
      </w:r>
      <w:r w:rsidR="00A16921">
        <w:rPr>
          <w:rFonts w:ascii="Bahnschrift SemiBold" w:hAnsi="Bahnschrift SemiBold"/>
          <w:sz w:val="40"/>
          <w:szCs w:val="40"/>
        </w:rPr>
        <w:t>202</w:t>
      </w:r>
      <w:r w:rsidR="00423B82">
        <w:rPr>
          <w:rFonts w:ascii="Bahnschrift SemiBold" w:hAnsi="Bahnschrift SemiBold"/>
          <w:sz w:val="40"/>
          <w:szCs w:val="40"/>
        </w:rPr>
        <w:t>5</w:t>
      </w:r>
    </w:p>
    <w:p w:rsidR="00A764ED" w:rsidRDefault="00A764ED" w:rsidP="00A16921">
      <w:pPr>
        <w:jc w:val="center"/>
        <w:rPr>
          <w:rFonts w:ascii="Bahnschrift SemiBold" w:hAnsi="Bahnschrift SemiBold"/>
          <w:sz w:val="40"/>
          <w:szCs w:val="40"/>
        </w:rPr>
      </w:pPr>
      <w:r w:rsidRPr="00A764ED">
        <w:rPr>
          <w:rFonts w:ascii="Bahnschrift SemiBold" w:hAnsi="Bahnschrift SemiBold"/>
          <w:sz w:val="40"/>
          <w:szCs w:val="40"/>
        </w:rPr>
        <w:t>de</w:t>
      </w:r>
      <w:r w:rsidR="007C4620">
        <w:rPr>
          <w:rFonts w:ascii="Bahnschrift SemiBold" w:hAnsi="Bahnschrift SemiBold"/>
          <w:sz w:val="40"/>
          <w:szCs w:val="40"/>
        </w:rPr>
        <w:t>r</w:t>
      </w:r>
      <w:r w:rsidRPr="00A764ED">
        <w:rPr>
          <w:rFonts w:ascii="Bahnschrift SemiBold" w:hAnsi="Bahnschrift SemiBold"/>
          <w:sz w:val="40"/>
          <w:szCs w:val="40"/>
        </w:rPr>
        <w:t xml:space="preserve"> TSV </w:t>
      </w:r>
      <w:proofErr w:type="spellStart"/>
      <w:r w:rsidRPr="00A764ED">
        <w:rPr>
          <w:rFonts w:ascii="Bahnschrift SemiBold" w:hAnsi="Bahnschrift SemiBold"/>
          <w:sz w:val="40"/>
          <w:szCs w:val="40"/>
        </w:rPr>
        <w:t>Boulesparte</w:t>
      </w:r>
      <w:proofErr w:type="spellEnd"/>
    </w:p>
    <w:p w:rsidR="00A16921" w:rsidRDefault="00A16921" w:rsidP="00A16921">
      <w:pPr>
        <w:jc w:val="center"/>
        <w:rPr>
          <w:rFonts w:ascii="Bahnschrift SemiBold" w:hAnsi="Bahnschrift SemiBold"/>
          <w:sz w:val="32"/>
          <w:szCs w:val="32"/>
        </w:rPr>
      </w:pPr>
    </w:p>
    <w:p w:rsidR="007C4620" w:rsidRDefault="007C4620" w:rsidP="00A16921">
      <w:pPr>
        <w:jc w:val="center"/>
        <w:rPr>
          <w:rFonts w:ascii="Bahnschrift SemiBold" w:hAnsi="Bahnschrift SemiBold"/>
          <w:sz w:val="32"/>
          <w:szCs w:val="32"/>
        </w:rPr>
      </w:pPr>
    </w:p>
    <w:p w:rsidR="007C4620" w:rsidRPr="00A16921" w:rsidRDefault="007C4620" w:rsidP="00A16921">
      <w:pPr>
        <w:jc w:val="center"/>
        <w:rPr>
          <w:rFonts w:ascii="Bahnschrift SemiBold" w:hAnsi="Bahnschrift SemiBold"/>
          <w:sz w:val="32"/>
          <w:szCs w:val="32"/>
        </w:rPr>
      </w:pPr>
    </w:p>
    <w:p w:rsidR="00A764ED" w:rsidRPr="00A16921" w:rsidRDefault="00A764ED" w:rsidP="00A32F2A">
      <w:pPr>
        <w:rPr>
          <w:rFonts w:ascii="Bahnschrift SemiBold" w:hAnsi="Bahnschrift SemiBold"/>
          <w:sz w:val="32"/>
          <w:szCs w:val="32"/>
        </w:rPr>
      </w:pPr>
    </w:p>
    <w:p w:rsidR="002F6F91" w:rsidRDefault="00A764ED" w:rsidP="002F6F91">
      <w:pPr>
        <w:rPr>
          <w:rFonts w:ascii="Bahnschrift SemiBold" w:hAnsi="Bahnschrift SemiBold"/>
          <w:sz w:val="28"/>
          <w:szCs w:val="28"/>
        </w:rPr>
      </w:pPr>
      <w:r w:rsidRPr="00A764ED">
        <w:rPr>
          <w:rFonts w:ascii="Bahnschrift SemiBold" w:hAnsi="Bahnschrift SemiBold"/>
          <w:sz w:val="32"/>
          <w:szCs w:val="32"/>
        </w:rPr>
        <w:t>1</w:t>
      </w:r>
      <w:r w:rsidR="002F6F91" w:rsidRPr="00A764ED">
        <w:rPr>
          <w:rFonts w:ascii="Bahnschrift SemiBold" w:hAnsi="Bahnschrift SemiBold"/>
          <w:sz w:val="32"/>
          <w:szCs w:val="32"/>
        </w:rPr>
        <w:t>.</w:t>
      </w:r>
      <w:r w:rsidR="002F6F91" w:rsidRPr="00A764ED">
        <w:rPr>
          <w:rFonts w:ascii="Bahnschrift SemiBold" w:hAnsi="Bahnschrift SemiBold"/>
          <w:sz w:val="32"/>
          <w:szCs w:val="32"/>
        </w:rPr>
        <w:tab/>
        <w:t xml:space="preserve">Vereinsmeisterschaft </w:t>
      </w:r>
      <w:r w:rsidR="00614BE9">
        <w:rPr>
          <w:rFonts w:ascii="Bahnschrift SemiBold" w:hAnsi="Bahnschrift SemiBold"/>
          <w:sz w:val="32"/>
          <w:szCs w:val="32"/>
        </w:rPr>
        <w:tab/>
      </w:r>
      <w:r w:rsidR="002F6F91" w:rsidRPr="00A764ED">
        <w:rPr>
          <w:rFonts w:ascii="Bahnschrift SemiBold" w:hAnsi="Bahnschrift SemiBold"/>
          <w:sz w:val="32"/>
          <w:szCs w:val="32"/>
        </w:rPr>
        <w:tab/>
      </w:r>
      <w:r>
        <w:rPr>
          <w:rFonts w:ascii="Bahnschrift SemiBold" w:hAnsi="Bahnschrift SemiBold"/>
          <w:sz w:val="32"/>
          <w:szCs w:val="32"/>
        </w:rPr>
        <w:tab/>
      </w:r>
      <w:r w:rsidR="002F6F91" w:rsidRPr="00A764ED">
        <w:rPr>
          <w:rFonts w:ascii="Bahnschrift SemiBold" w:hAnsi="Bahnschrift SemiBold"/>
          <w:sz w:val="32"/>
          <w:szCs w:val="32"/>
        </w:rPr>
        <w:t>1</w:t>
      </w:r>
      <w:r w:rsidR="00423B82">
        <w:rPr>
          <w:rFonts w:ascii="Bahnschrift SemiBold" w:hAnsi="Bahnschrift SemiBold"/>
          <w:sz w:val="32"/>
          <w:szCs w:val="32"/>
        </w:rPr>
        <w:t>0</w:t>
      </w:r>
      <w:r w:rsidR="002F6F91" w:rsidRPr="00A764ED">
        <w:rPr>
          <w:rFonts w:ascii="Bahnschrift SemiBold" w:hAnsi="Bahnschrift SemiBold"/>
          <w:sz w:val="32"/>
          <w:szCs w:val="32"/>
        </w:rPr>
        <w:t>.05.202</w:t>
      </w:r>
      <w:r w:rsidR="00423B82">
        <w:rPr>
          <w:rFonts w:ascii="Bahnschrift SemiBold" w:hAnsi="Bahnschrift SemiBold"/>
          <w:sz w:val="32"/>
          <w:szCs w:val="32"/>
        </w:rPr>
        <w:t>5</w:t>
      </w:r>
      <w:r w:rsidR="002F6F91">
        <w:rPr>
          <w:rFonts w:ascii="Bahnschrift SemiBold" w:hAnsi="Bahnschrift SemiBold"/>
          <w:sz w:val="36"/>
          <w:szCs w:val="36"/>
        </w:rPr>
        <w:t xml:space="preserve"> </w:t>
      </w:r>
      <w:r w:rsidR="002F6F91">
        <w:rPr>
          <w:rFonts w:ascii="Bahnschrift SemiBold" w:hAnsi="Bahnschrift SemiBold"/>
          <w:sz w:val="36"/>
          <w:szCs w:val="36"/>
        </w:rPr>
        <w:tab/>
      </w:r>
    </w:p>
    <w:p w:rsidR="002F6F91" w:rsidRDefault="002F6F91" w:rsidP="007E4869">
      <w:pPr>
        <w:rPr>
          <w:rFonts w:ascii="Bahnschrift SemiBold" w:hAnsi="Bahnschrift SemiBold"/>
          <w:sz w:val="36"/>
          <w:szCs w:val="36"/>
        </w:rPr>
      </w:pPr>
      <w:r>
        <w:rPr>
          <w:rFonts w:ascii="Bahnschrift SemiBold" w:hAnsi="Bahnschrift SemiBold"/>
          <w:sz w:val="28"/>
          <w:szCs w:val="28"/>
        </w:rPr>
        <w:tab/>
      </w:r>
    </w:p>
    <w:p w:rsidR="007E4869" w:rsidRDefault="00A764ED" w:rsidP="007E4869">
      <w:pPr>
        <w:rPr>
          <w:rFonts w:ascii="Bahnschrift SemiBold" w:hAnsi="Bahnschrift SemiBold"/>
          <w:sz w:val="32"/>
          <w:szCs w:val="32"/>
        </w:rPr>
      </w:pPr>
      <w:r w:rsidRPr="00A764ED">
        <w:rPr>
          <w:rFonts w:ascii="Bahnschrift SemiBold" w:hAnsi="Bahnschrift SemiBold"/>
          <w:sz w:val="32"/>
          <w:szCs w:val="32"/>
        </w:rPr>
        <w:t>2</w:t>
      </w:r>
      <w:r w:rsidR="007E4869" w:rsidRPr="00A764ED">
        <w:rPr>
          <w:rFonts w:ascii="Bahnschrift SemiBold" w:hAnsi="Bahnschrift SemiBold"/>
          <w:sz w:val="32"/>
          <w:szCs w:val="32"/>
        </w:rPr>
        <w:t>.</w:t>
      </w:r>
      <w:r w:rsidR="007E4869" w:rsidRPr="00A764ED">
        <w:rPr>
          <w:rFonts w:ascii="Bahnschrift SemiBold" w:hAnsi="Bahnschrift SemiBold"/>
          <w:sz w:val="32"/>
          <w:szCs w:val="32"/>
        </w:rPr>
        <w:tab/>
      </w:r>
      <w:r w:rsidR="002F6F91" w:rsidRPr="00A764ED">
        <w:rPr>
          <w:rFonts w:ascii="Bahnschrift SemiBold" w:hAnsi="Bahnschrift SemiBold"/>
          <w:sz w:val="32"/>
          <w:szCs w:val="32"/>
        </w:rPr>
        <w:t xml:space="preserve">Mittsommerturnier </w:t>
      </w:r>
      <w:r w:rsidR="002F6F91" w:rsidRPr="00A764ED">
        <w:rPr>
          <w:rFonts w:ascii="Bahnschrift SemiBold" w:hAnsi="Bahnschrift SemiBold"/>
          <w:sz w:val="32"/>
          <w:szCs w:val="32"/>
        </w:rPr>
        <w:tab/>
      </w:r>
      <w:r w:rsidR="002F6F91" w:rsidRPr="00A764ED">
        <w:rPr>
          <w:rFonts w:ascii="Bahnschrift SemiBold" w:hAnsi="Bahnschrift SemiBold"/>
          <w:sz w:val="32"/>
          <w:szCs w:val="32"/>
        </w:rPr>
        <w:tab/>
      </w:r>
      <w:r w:rsidR="002F6F91" w:rsidRPr="00A764ED">
        <w:rPr>
          <w:rFonts w:ascii="Bahnschrift SemiBold" w:hAnsi="Bahnschrift SemiBold"/>
          <w:sz w:val="32"/>
          <w:szCs w:val="32"/>
        </w:rPr>
        <w:tab/>
      </w:r>
      <w:r>
        <w:rPr>
          <w:rFonts w:ascii="Bahnschrift SemiBold" w:hAnsi="Bahnschrift SemiBold"/>
          <w:sz w:val="32"/>
          <w:szCs w:val="32"/>
        </w:rPr>
        <w:tab/>
      </w:r>
      <w:r w:rsidR="002F6F91" w:rsidRPr="00A764ED">
        <w:rPr>
          <w:rFonts w:ascii="Bahnschrift SemiBold" w:hAnsi="Bahnschrift SemiBold"/>
          <w:sz w:val="32"/>
          <w:szCs w:val="32"/>
        </w:rPr>
        <w:t>2</w:t>
      </w:r>
      <w:r w:rsidR="00423B82">
        <w:rPr>
          <w:rFonts w:ascii="Bahnschrift SemiBold" w:hAnsi="Bahnschrift SemiBold"/>
          <w:sz w:val="32"/>
          <w:szCs w:val="32"/>
        </w:rPr>
        <w:t>1</w:t>
      </w:r>
      <w:r w:rsidR="002F6F91" w:rsidRPr="00A764ED">
        <w:rPr>
          <w:rFonts w:ascii="Bahnschrift SemiBold" w:hAnsi="Bahnschrift SemiBold"/>
          <w:sz w:val="32"/>
          <w:szCs w:val="32"/>
        </w:rPr>
        <w:t>.06.202</w:t>
      </w:r>
      <w:r w:rsidR="00423B82">
        <w:rPr>
          <w:rFonts w:ascii="Bahnschrift SemiBold" w:hAnsi="Bahnschrift SemiBold"/>
          <w:sz w:val="32"/>
          <w:szCs w:val="32"/>
        </w:rPr>
        <w:t>5</w:t>
      </w:r>
    </w:p>
    <w:p w:rsidR="00730FD8" w:rsidRDefault="00730FD8" w:rsidP="007E4869">
      <w:pPr>
        <w:rPr>
          <w:rFonts w:ascii="Bahnschrift SemiBold" w:hAnsi="Bahnschrift SemiBold"/>
          <w:sz w:val="32"/>
          <w:szCs w:val="32"/>
        </w:rPr>
      </w:pPr>
    </w:p>
    <w:p w:rsidR="00730FD8" w:rsidRDefault="00730FD8" w:rsidP="007E4869">
      <w:pPr>
        <w:rPr>
          <w:rFonts w:ascii="Bahnschrift SemiBold" w:hAnsi="Bahnschrift SemiBold"/>
          <w:sz w:val="32"/>
          <w:szCs w:val="32"/>
        </w:rPr>
      </w:pPr>
      <w:r>
        <w:rPr>
          <w:rFonts w:ascii="Bahnschrift SemiBold" w:hAnsi="Bahnschrift SemiBold"/>
          <w:sz w:val="32"/>
          <w:szCs w:val="32"/>
        </w:rPr>
        <w:t>3.</w:t>
      </w:r>
      <w:r>
        <w:rPr>
          <w:rFonts w:ascii="Bahnschrift SemiBold" w:hAnsi="Bahnschrift SemiBold"/>
          <w:sz w:val="32"/>
          <w:szCs w:val="32"/>
        </w:rPr>
        <w:tab/>
        <w:t>Sparten-Spaß-Turnier</w:t>
      </w:r>
      <w:r>
        <w:rPr>
          <w:rFonts w:ascii="Bahnschrift SemiBold" w:hAnsi="Bahnschrift SemiBold"/>
          <w:sz w:val="32"/>
          <w:szCs w:val="32"/>
        </w:rPr>
        <w:tab/>
      </w:r>
      <w:r>
        <w:rPr>
          <w:rFonts w:ascii="Bahnschrift SemiBold" w:hAnsi="Bahnschrift SemiBold"/>
          <w:sz w:val="32"/>
          <w:szCs w:val="32"/>
        </w:rPr>
        <w:tab/>
      </w:r>
      <w:r>
        <w:rPr>
          <w:rFonts w:ascii="Bahnschrift SemiBold" w:hAnsi="Bahnschrift SemiBold"/>
          <w:sz w:val="32"/>
          <w:szCs w:val="32"/>
        </w:rPr>
        <w:tab/>
        <w:t>27.06.2025</w:t>
      </w:r>
    </w:p>
    <w:p w:rsidR="0061675E" w:rsidRDefault="0061675E" w:rsidP="007E4869">
      <w:pPr>
        <w:rPr>
          <w:rFonts w:ascii="Bahnschrift SemiBold" w:hAnsi="Bahnschrift SemiBold"/>
          <w:sz w:val="32"/>
          <w:szCs w:val="32"/>
        </w:rPr>
      </w:pPr>
    </w:p>
    <w:p w:rsidR="0061675E" w:rsidRPr="00A764ED" w:rsidRDefault="0061675E" w:rsidP="007E4869">
      <w:pPr>
        <w:rPr>
          <w:rFonts w:ascii="Bahnschrift SemiBold" w:hAnsi="Bahnschrift SemiBold"/>
          <w:sz w:val="32"/>
          <w:szCs w:val="32"/>
        </w:rPr>
      </w:pPr>
      <w:r>
        <w:rPr>
          <w:rFonts w:ascii="Bahnschrift SemiBold" w:hAnsi="Bahnschrift SemiBold"/>
          <w:sz w:val="32"/>
          <w:szCs w:val="32"/>
        </w:rPr>
        <w:t>4.</w:t>
      </w:r>
      <w:r>
        <w:rPr>
          <w:rFonts w:ascii="Bahnschrift SemiBold" w:hAnsi="Bahnschrift SemiBold"/>
          <w:sz w:val="32"/>
          <w:szCs w:val="32"/>
        </w:rPr>
        <w:tab/>
        <w:t>Spiel + Spaß im Bürgerpark</w:t>
      </w:r>
      <w:r>
        <w:rPr>
          <w:rFonts w:ascii="Bahnschrift SemiBold" w:hAnsi="Bahnschrift SemiBold"/>
          <w:sz w:val="32"/>
          <w:szCs w:val="32"/>
        </w:rPr>
        <w:tab/>
      </w:r>
      <w:r>
        <w:rPr>
          <w:rFonts w:ascii="Bahnschrift SemiBold" w:hAnsi="Bahnschrift SemiBold"/>
          <w:sz w:val="32"/>
          <w:szCs w:val="32"/>
        </w:rPr>
        <w:tab/>
        <w:t>05.07.2025</w:t>
      </w:r>
    </w:p>
    <w:p w:rsidR="007E4869" w:rsidRDefault="007E4869" w:rsidP="00965ACC">
      <w:pPr>
        <w:rPr>
          <w:rFonts w:ascii="Bahnschrift SemiBold" w:hAnsi="Bahnschrift SemiBold"/>
          <w:sz w:val="36"/>
          <w:szCs w:val="36"/>
        </w:rPr>
      </w:pPr>
      <w:r>
        <w:rPr>
          <w:rFonts w:ascii="Bahnschrift SemiBold" w:hAnsi="Bahnschrift SemiBold"/>
          <w:sz w:val="28"/>
          <w:szCs w:val="28"/>
        </w:rPr>
        <w:tab/>
      </w:r>
    </w:p>
    <w:p w:rsidR="007E4869" w:rsidRPr="00A764ED" w:rsidRDefault="00730FD8" w:rsidP="007E4869">
      <w:pPr>
        <w:rPr>
          <w:rFonts w:ascii="Bahnschrift SemiBold" w:hAnsi="Bahnschrift SemiBold"/>
          <w:sz w:val="32"/>
          <w:szCs w:val="32"/>
        </w:rPr>
      </w:pPr>
      <w:bookmarkStart w:id="0" w:name="_Hlk149061631"/>
      <w:r>
        <w:rPr>
          <w:rFonts w:ascii="Bahnschrift SemiBold" w:hAnsi="Bahnschrift SemiBold"/>
          <w:sz w:val="32"/>
          <w:szCs w:val="32"/>
        </w:rPr>
        <w:t>4</w:t>
      </w:r>
      <w:r w:rsidR="007E4869" w:rsidRPr="00A764ED">
        <w:rPr>
          <w:rFonts w:ascii="Bahnschrift SemiBold" w:hAnsi="Bahnschrift SemiBold"/>
          <w:sz w:val="32"/>
          <w:szCs w:val="32"/>
        </w:rPr>
        <w:t>.</w:t>
      </w:r>
      <w:r w:rsidR="007E4869" w:rsidRPr="00A764ED">
        <w:rPr>
          <w:rFonts w:ascii="Bahnschrift SemiBold" w:hAnsi="Bahnschrift SemiBold"/>
          <w:sz w:val="32"/>
          <w:szCs w:val="32"/>
        </w:rPr>
        <w:tab/>
      </w:r>
      <w:r w:rsidR="002F6F91" w:rsidRPr="00A764ED">
        <w:rPr>
          <w:rFonts w:ascii="Bahnschrift SemiBold" w:hAnsi="Bahnschrift SemiBold"/>
          <w:sz w:val="32"/>
          <w:szCs w:val="32"/>
        </w:rPr>
        <w:t>Herbstmeisterschaft</w:t>
      </w:r>
      <w:r w:rsidR="002F6F91" w:rsidRPr="00A764ED">
        <w:rPr>
          <w:rFonts w:ascii="Bahnschrift SemiBold" w:hAnsi="Bahnschrift SemiBold"/>
          <w:sz w:val="32"/>
          <w:szCs w:val="32"/>
        </w:rPr>
        <w:tab/>
      </w:r>
      <w:r w:rsidR="002F6F91" w:rsidRPr="00A764ED">
        <w:rPr>
          <w:rFonts w:ascii="Bahnschrift SemiBold" w:hAnsi="Bahnschrift SemiBold"/>
          <w:sz w:val="32"/>
          <w:szCs w:val="32"/>
        </w:rPr>
        <w:tab/>
      </w:r>
      <w:r w:rsidR="002F6F91" w:rsidRPr="00A764ED">
        <w:rPr>
          <w:rFonts w:ascii="Bahnschrift SemiBold" w:hAnsi="Bahnschrift SemiBold"/>
          <w:sz w:val="32"/>
          <w:szCs w:val="32"/>
        </w:rPr>
        <w:tab/>
        <w:t>1</w:t>
      </w:r>
      <w:r w:rsidR="00423B82">
        <w:rPr>
          <w:rFonts w:ascii="Bahnschrift SemiBold" w:hAnsi="Bahnschrift SemiBold"/>
          <w:sz w:val="32"/>
          <w:szCs w:val="32"/>
        </w:rPr>
        <w:t>1</w:t>
      </w:r>
      <w:r w:rsidR="002F6F91" w:rsidRPr="00A764ED">
        <w:rPr>
          <w:rFonts w:ascii="Bahnschrift SemiBold" w:hAnsi="Bahnschrift SemiBold"/>
          <w:sz w:val="32"/>
          <w:szCs w:val="32"/>
        </w:rPr>
        <w:t>.10.202</w:t>
      </w:r>
      <w:r w:rsidR="00423B82">
        <w:rPr>
          <w:rFonts w:ascii="Bahnschrift SemiBold" w:hAnsi="Bahnschrift SemiBold"/>
          <w:sz w:val="32"/>
          <w:szCs w:val="32"/>
        </w:rPr>
        <w:t>5</w:t>
      </w:r>
      <w:r w:rsidR="00416335">
        <w:rPr>
          <w:rFonts w:ascii="Bahnschrift SemiBold" w:hAnsi="Bahnschrift SemiBold"/>
          <w:sz w:val="32"/>
          <w:szCs w:val="32"/>
        </w:rPr>
        <w:tab/>
      </w:r>
      <w:r w:rsidR="00416335">
        <w:rPr>
          <w:rFonts w:ascii="Bahnschrift SemiBold" w:hAnsi="Bahnschrift SemiBold"/>
          <w:sz w:val="32"/>
          <w:szCs w:val="32"/>
        </w:rPr>
        <w:tab/>
      </w:r>
    </w:p>
    <w:p w:rsidR="007D4AAD" w:rsidRPr="007D4AAD" w:rsidRDefault="007E4869" w:rsidP="00A32F2A">
      <w:pPr>
        <w:rPr>
          <w:rFonts w:ascii="Bahnschrift SemiBold" w:hAnsi="Bahnschrift SemiBold"/>
          <w:sz w:val="36"/>
          <w:szCs w:val="36"/>
        </w:rPr>
      </w:pPr>
      <w:r>
        <w:rPr>
          <w:rFonts w:ascii="Bahnschrift SemiBold" w:hAnsi="Bahnschrift SemiBold"/>
          <w:sz w:val="36"/>
          <w:szCs w:val="36"/>
        </w:rPr>
        <w:tab/>
      </w:r>
    </w:p>
    <w:bookmarkEnd w:id="0"/>
    <w:p w:rsidR="007D4AAD" w:rsidRPr="00A764ED" w:rsidRDefault="00730FD8" w:rsidP="007D4AAD">
      <w:pPr>
        <w:rPr>
          <w:rFonts w:ascii="Bahnschrift SemiBold" w:hAnsi="Bahnschrift SemiBold"/>
          <w:sz w:val="32"/>
          <w:szCs w:val="32"/>
        </w:rPr>
      </w:pPr>
      <w:r>
        <w:rPr>
          <w:rFonts w:ascii="Bahnschrift SemiBold" w:hAnsi="Bahnschrift SemiBold"/>
          <w:sz w:val="32"/>
          <w:szCs w:val="32"/>
        </w:rPr>
        <w:t>5</w:t>
      </w:r>
      <w:r w:rsidR="007D4AAD" w:rsidRPr="00A764ED">
        <w:rPr>
          <w:rFonts w:ascii="Bahnschrift SemiBold" w:hAnsi="Bahnschrift SemiBold"/>
          <w:sz w:val="32"/>
          <w:szCs w:val="32"/>
        </w:rPr>
        <w:t>.</w:t>
      </w:r>
      <w:r w:rsidR="007D4AAD" w:rsidRPr="00A764ED">
        <w:rPr>
          <w:rFonts w:ascii="Bahnschrift SemiBold" w:hAnsi="Bahnschrift SemiBold"/>
          <w:sz w:val="32"/>
          <w:szCs w:val="32"/>
        </w:rPr>
        <w:tab/>
      </w:r>
      <w:proofErr w:type="spellStart"/>
      <w:r w:rsidR="007D4AAD" w:rsidRPr="00A764ED">
        <w:rPr>
          <w:rFonts w:ascii="Bahnschrift SemiBold" w:hAnsi="Bahnschrift SemiBold"/>
          <w:sz w:val="32"/>
          <w:szCs w:val="32"/>
        </w:rPr>
        <w:t>Anpunschturnier</w:t>
      </w:r>
      <w:proofErr w:type="spellEnd"/>
      <w:r w:rsidR="007D4AAD" w:rsidRPr="00A764ED">
        <w:rPr>
          <w:rFonts w:ascii="Bahnschrift SemiBold" w:hAnsi="Bahnschrift SemiBold"/>
          <w:sz w:val="32"/>
          <w:szCs w:val="32"/>
        </w:rPr>
        <w:tab/>
      </w:r>
      <w:r w:rsidR="007D4AAD" w:rsidRPr="00A764ED">
        <w:rPr>
          <w:rFonts w:ascii="Bahnschrift SemiBold" w:hAnsi="Bahnschrift SemiBold"/>
          <w:sz w:val="32"/>
          <w:szCs w:val="32"/>
        </w:rPr>
        <w:tab/>
      </w:r>
      <w:r w:rsidR="007D4AAD" w:rsidRPr="00A764ED">
        <w:rPr>
          <w:rFonts w:ascii="Bahnschrift SemiBold" w:hAnsi="Bahnschrift SemiBold"/>
          <w:sz w:val="32"/>
          <w:szCs w:val="32"/>
        </w:rPr>
        <w:tab/>
      </w:r>
      <w:r w:rsidR="007D4AAD" w:rsidRPr="00A764ED">
        <w:rPr>
          <w:rFonts w:ascii="Bahnschrift SemiBold" w:hAnsi="Bahnschrift SemiBold"/>
          <w:sz w:val="32"/>
          <w:szCs w:val="32"/>
        </w:rPr>
        <w:tab/>
      </w:r>
      <w:r w:rsidR="005F2A2F">
        <w:rPr>
          <w:rFonts w:ascii="Bahnschrift SemiBold" w:hAnsi="Bahnschrift SemiBold"/>
          <w:sz w:val="32"/>
          <w:szCs w:val="32"/>
        </w:rPr>
        <w:t>25</w:t>
      </w:r>
      <w:r w:rsidR="007D4AAD" w:rsidRPr="00FE331E">
        <w:rPr>
          <w:rFonts w:ascii="Bahnschrift SemiBold" w:hAnsi="Bahnschrift SemiBold"/>
          <w:sz w:val="32"/>
          <w:szCs w:val="32"/>
        </w:rPr>
        <w:t>.1</w:t>
      </w:r>
      <w:r w:rsidR="005F2A2F">
        <w:rPr>
          <w:rFonts w:ascii="Bahnschrift SemiBold" w:hAnsi="Bahnschrift SemiBold"/>
          <w:sz w:val="32"/>
          <w:szCs w:val="32"/>
        </w:rPr>
        <w:t>0</w:t>
      </w:r>
      <w:r w:rsidR="007D4AAD" w:rsidRPr="00FE331E">
        <w:rPr>
          <w:rFonts w:ascii="Bahnschrift SemiBold" w:hAnsi="Bahnschrift SemiBold"/>
          <w:sz w:val="32"/>
          <w:szCs w:val="32"/>
        </w:rPr>
        <w:t>.202</w:t>
      </w:r>
      <w:r w:rsidR="00423B82">
        <w:rPr>
          <w:rFonts w:ascii="Bahnschrift SemiBold" w:hAnsi="Bahnschrift SemiBold"/>
          <w:sz w:val="32"/>
          <w:szCs w:val="32"/>
        </w:rPr>
        <w:t>5</w:t>
      </w:r>
      <w:bookmarkStart w:id="1" w:name="_GoBack"/>
      <w:bookmarkEnd w:id="1"/>
    </w:p>
    <w:p w:rsidR="00965ACC" w:rsidRPr="007D4AAD" w:rsidRDefault="007D4AAD" w:rsidP="00A32F2A">
      <w:pPr>
        <w:rPr>
          <w:rFonts w:ascii="Bahnschrift SemiBold" w:hAnsi="Bahnschrift SemiBold"/>
          <w:b/>
          <w:sz w:val="36"/>
          <w:szCs w:val="36"/>
        </w:rPr>
      </w:pPr>
      <w:r>
        <w:rPr>
          <w:rFonts w:ascii="Bahnschrift SemiBold" w:hAnsi="Bahnschrift SemiBold"/>
          <w:sz w:val="36"/>
          <w:szCs w:val="36"/>
        </w:rPr>
        <w:t xml:space="preserve"> </w:t>
      </w:r>
      <w:r>
        <w:rPr>
          <w:rFonts w:ascii="Bahnschrift SemiBold" w:hAnsi="Bahnschrift SemiBold"/>
          <w:sz w:val="36"/>
          <w:szCs w:val="36"/>
        </w:rPr>
        <w:tab/>
      </w:r>
    </w:p>
    <w:p w:rsidR="00965ACC" w:rsidRDefault="00730FD8" w:rsidP="007C4620">
      <w:pPr>
        <w:rPr>
          <w:b/>
          <w:sz w:val="28"/>
          <w:szCs w:val="28"/>
        </w:rPr>
      </w:pPr>
      <w:r>
        <w:rPr>
          <w:rFonts w:ascii="Bahnschrift SemiBold" w:hAnsi="Bahnschrift SemiBold"/>
          <w:sz w:val="32"/>
          <w:szCs w:val="32"/>
        </w:rPr>
        <w:t>6</w:t>
      </w:r>
      <w:r w:rsidR="002F6F91" w:rsidRPr="00A764ED">
        <w:rPr>
          <w:rFonts w:ascii="Bahnschrift SemiBold" w:hAnsi="Bahnschrift SemiBold"/>
          <w:sz w:val="32"/>
          <w:szCs w:val="32"/>
        </w:rPr>
        <w:t>.</w:t>
      </w:r>
      <w:r w:rsidR="002F6F91" w:rsidRPr="00A764ED">
        <w:rPr>
          <w:rFonts w:ascii="Bahnschrift SemiBold" w:hAnsi="Bahnschrift SemiBold"/>
          <w:sz w:val="32"/>
          <w:szCs w:val="32"/>
        </w:rPr>
        <w:tab/>
        <w:t>Nikolaus-</w:t>
      </w:r>
      <w:proofErr w:type="spellStart"/>
      <w:r w:rsidR="002F6F91" w:rsidRPr="00A764ED">
        <w:rPr>
          <w:rFonts w:ascii="Bahnschrift SemiBold" w:hAnsi="Bahnschrift SemiBold"/>
          <w:sz w:val="32"/>
          <w:szCs w:val="32"/>
        </w:rPr>
        <w:t>Boulen</w:t>
      </w:r>
      <w:proofErr w:type="spellEnd"/>
      <w:r w:rsidR="002F6F91" w:rsidRPr="00A764ED">
        <w:rPr>
          <w:rFonts w:ascii="Bahnschrift SemiBold" w:hAnsi="Bahnschrift SemiBold"/>
          <w:sz w:val="32"/>
          <w:szCs w:val="32"/>
        </w:rPr>
        <w:tab/>
      </w:r>
      <w:r w:rsidR="002F6F91" w:rsidRPr="00A764ED">
        <w:rPr>
          <w:rFonts w:ascii="Bahnschrift SemiBold" w:hAnsi="Bahnschrift SemiBold"/>
          <w:sz w:val="32"/>
          <w:szCs w:val="32"/>
        </w:rPr>
        <w:tab/>
      </w:r>
      <w:r w:rsidR="002F6F91" w:rsidRPr="00A764ED">
        <w:rPr>
          <w:rFonts w:ascii="Bahnschrift SemiBold" w:hAnsi="Bahnschrift SemiBold"/>
          <w:sz w:val="32"/>
          <w:szCs w:val="32"/>
        </w:rPr>
        <w:tab/>
      </w:r>
      <w:r w:rsidR="002F6F91" w:rsidRPr="00A764ED">
        <w:rPr>
          <w:rFonts w:ascii="Bahnschrift SemiBold" w:hAnsi="Bahnschrift SemiBold"/>
          <w:sz w:val="32"/>
          <w:szCs w:val="32"/>
        </w:rPr>
        <w:tab/>
        <w:t>0</w:t>
      </w:r>
      <w:r w:rsidR="00423B82">
        <w:rPr>
          <w:rFonts w:ascii="Bahnschrift SemiBold" w:hAnsi="Bahnschrift SemiBold"/>
          <w:sz w:val="32"/>
          <w:szCs w:val="32"/>
        </w:rPr>
        <w:t>5</w:t>
      </w:r>
      <w:r w:rsidR="002F6F91" w:rsidRPr="00A764ED">
        <w:rPr>
          <w:rFonts w:ascii="Bahnschrift SemiBold" w:hAnsi="Bahnschrift SemiBold"/>
          <w:sz w:val="32"/>
          <w:szCs w:val="32"/>
        </w:rPr>
        <w:t>.12.202</w:t>
      </w:r>
      <w:r w:rsidR="00423B82">
        <w:rPr>
          <w:rFonts w:ascii="Bahnschrift SemiBold" w:hAnsi="Bahnschrift SemiBold"/>
          <w:sz w:val="32"/>
          <w:szCs w:val="32"/>
        </w:rPr>
        <w:t>5</w:t>
      </w:r>
      <w:r w:rsidR="002F6F91">
        <w:rPr>
          <w:rFonts w:ascii="Bahnschrift SemiBold" w:hAnsi="Bahnschrift SemiBold"/>
          <w:sz w:val="36"/>
          <w:szCs w:val="36"/>
        </w:rPr>
        <w:tab/>
      </w:r>
      <w:r w:rsidR="002F6F91">
        <w:rPr>
          <w:rFonts w:ascii="Bahnschrift SemiBold" w:hAnsi="Bahnschrift SemiBold"/>
          <w:sz w:val="36"/>
          <w:szCs w:val="36"/>
        </w:rPr>
        <w:tab/>
      </w:r>
      <w:r w:rsidR="002F6F91">
        <w:rPr>
          <w:rFonts w:ascii="Bahnschrift SemiBold" w:hAnsi="Bahnschrift SemiBold"/>
          <w:sz w:val="36"/>
          <w:szCs w:val="36"/>
        </w:rPr>
        <w:tab/>
      </w:r>
    </w:p>
    <w:p w:rsidR="00A16921" w:rsidRPr="002304F3" w:rsidRDefault="00A16921" w:rsidP="00A32F2A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sectPr w:rsidR="00A16921" w:rsidRPr="002304F3" w:rsidSect="00A32F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567" w:left="1418" w:header="45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7375" w:rsidRDefault="004D7375">
      <w:r>
        <w:separator/>
      </w:r>
    </w:p>
  </w:endnote>
  <w:endnote w:type="continuationSeparator" w:id="0">
    <w:p w:rsidR="004D7375" w:rsidRDefault="004D7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2C84" w:rsidRDefault="00952C8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8916074"/>
      <w:docPartObj>
        <w:docPartGallery w:val="Page Numbers (Bottom of Page)"/>
        <w:docPartUnique/>
      </w:docPartObj>
    </w:sdtPr>
    <w:sdtEndPr/>
    <w:sdtContent>
      <w:p w:rsidR="00ED66EC" w:rsidRDefault="00ED66EC">
        <w:pPr>
          <w:pStyle w:val="Fuzeile"/>
          <w:jc w:val="center"/>
        </w:pPr>
      </w:p>
      <w:p w:rsidR="00ED66EC" w:rsidRDefault="00ED66EC">
        <w:pPr>
          <w:pStyle w:val="Fuzeile"/>
          <w:jc w:val="center"/>
        </w:pPr>
      </w:p>
      <w:p w:rsidR="00940509" w:rsidRDefault="00ED66EC">
        <w:pPr>
          <w:pStyle w:val="Fuzeile"/>
          <w:jc w:val="center"/>
        </w:pPr>
        <w:r>
          <w:t xml:space="preserve">Seite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1</w:t>
        </w:r>
        <w:r>
          <w:rPr>
            <w:b/>
            <w:bCs/>
          </w:rPr>
          <w:fldChar w:fldCharType="end"/>
        </w:r>
        <w:r>
          <w:t xml:space="preserve"> von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</w:p>
    </w:sdtContent>
  </w:sdt>
  <w:p w:rsidR="003267C8" w:rsidRDefault="003267C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2C84" w:rsidRDefault="00952C8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7375" w:rsidRDefault="004D7375">
      <w:r>
        <w:rPr>
          <w:color w:val="000000"/>
        </w:rPr>
        <w:separator/>
      </w:r>
    </w:p>
  </w:footnote>
  <w:footnote w:type="continuationSeparator" w:id="0">
    <w:p w:rsidR="004D7375" w:rsidRDefault="004D7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2C84" w:rsidRDefault="00952C8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2F2A" w:rsidRDefault="00FC4DB0">
    <w:pPr>
      <w:pStyle w:val="Kopfzeile"/>
    </w:pPr>
    <w:r w:rsidRPr="002304F3">
      <w:rPr>
        <w:b/>
        <w:noProof/>
        <w:sz w:val="36"/>
        <w:szCs w:val="36"/>
        <w:u w:val="single"/>
        <w:lang w:eastAsia="de-DE" w:bidi="ar-SA"/>
      </w:rPr>
      <w:drawing>
        <wp:anchor distT="0" distB="0" distL="114300" distR="114300" simplePos="0" relativeHeight="251667456" behindDoc="0" locked="1" layoutInCell="1" allowOverlap="1" wp14:anchorId="26109D51" wp14:editId="666FF780">
          <wp:simplePos x="0" y="0"/>
          <wp:positionH relativeFrom="column">
            <wp:posOffset>4333875</wp:posOffset>
          </wp:positionH>
          <wp:positionV relativeFrom="page">
            <wp:posOffset>830580</wp:posOffset>
          </wp:positionV>
          <wp:extent cx="1057275" cy="962025"/>
          <wp:effectExtent l="0" t="0" r="9525" b="9525"/>
          <wp:wrapSquare wrapText="bothSides"/>
          <wp:docPr id="5" name="Bild 2" descr="Boccia Stockvektoren, lizenzfreie Boccia Illustrationen ..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occia Stockvektoren, lizenzfreie Boccia Illustrationen ..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1E1D" w:rsidRPr="00031E1D">
      <w:rPr>
        <w:b/>
        <w:noProof/>
        <w:color w:val="000099"/>
        <w:sz w:val="52"/>
        <w:szCs w:val="52"/>
      </w:rPr>
      <mc:AlternateContent>
        <mc:Choice Requires="wps">
          <w:drawing>
            <wp:anchor distT="91440" distB="91440" distL="114300" distR="114300" simplePos="0" relativeHeight="251663360" behindDoc="0" locked="0" layoutInCell="1" allowOverlap="1">
              <wp:simplePos x="0" y="0"/>
              <wp:positionH relativeFrom="margin">
                <wp:posOffset>1328420</wp:posOffset>
              </wp:positionH>
              <wp:positionV relativeFrom="paragraph">
                <wp:posOffset>530860</wp:posOffset>
              </wp:positionV>
              <wp:extent cx="2664460" cy="1403985"/>
              <wp:effectExtent l="0" t="0" r="0" b="4445"/>
              <wp:wrapTopAndBottom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446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31E1D" w:rsidRDefault="00031E1D">
                          <w:pPr>
                            <w:pBdr>
                              <w:top w:val="single" w:sz="24" w:space="8" w:color="5B9BD5" w:themeColor="accent1"/>
                              <w:bottom w:val="single" w:sz="24" w:space="8" w:color="5B9BD5" w:themeColor="accent1"/>
                            </w:pBdr>
                            <w:rPr>
                              <w:rFonts w:ascii="Arial Black" w:hAnsi="Arial Black"/>
                              <w:i/>
                              <w:iCs/>
                              <w:color w:val="5B9BD5" w:themeColor="accent1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Arial Black" w:hAnsi="Arial Black"/>
                              <w:i/>
                              <w:iCs/>
                              <w:color w:val="5B9BD5" w:themeColor="accent1"/>
                              <w:sz w:val="44"/>
                              <w:szCs w:val="44"/>
                            </w:rPr>
                            <w:t xml:space="preserve">    </w:t>
                          </w:r>
                          <w:proofErr w:type="spellStart"/>
                          <w:r w:rsidRPr="00031E1D">
                            <w:rPr>
                              <w:rFonts w:ascii="Arial Black" w:hAnsi="Arial Black"/>
                              <w:i/>
                              <w:iCs/>
                              <w:color w:val="5B9BD5" w:themeColor="accent1"/>
                              <w:sz w:val="44"/>
                              <w:szCs w:val="44"/>
                            </w:rPr>
                            <w:t>Boulesparte</w:t>
                          </w:r>
                          <w:proofErr w:type="spellEnd"/>
                        </w:p>
                        <w:p w:rsidR="000E2443" w:rsidRPr="000E2443" w:rsidRDefault="000E2443" w:rsidP="000E2443">
                          <w:pPr>
                            <w:pBdr>
                              <w:top w:val="single" w:sz="24" w:space="8" w:color="5B9BD5" w:themeColor="accent1"/>
                              <w:bottom w:val="single" w:sz="24" w:space="8" w:color="5B9BD5" w:themeColor="accent1"/>
                            </w:pBdr>
                            <w:ind w:firstLine="709"/>
                            <w:rPr>
                              <w:rFonts w:ascii="Arial Black" w:hAnsi="Arial Black"/>
                              <w:i/>
                              <w:iCs/>
                              <w:color w:val="5B9BD5" w:themeColor="accent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 Black" w:hAnsi="Arial Black"/>
                              <w:i/>
                              <w:iCs/>
                              <w:color w:val="5B9BD5" w:themeColor="accent1"/>
                              <w:sz w:val="28"/>
                              <w:szCs w:val="28"/>
                            </w:rPr>
                            <w:t xml:space="preserve"> d</w:t>
                          </w:r>
                          <w:r w:rsidRPr="000E2443">
                            <w:rPr>
                              <w:rFonts w:ascii="Arial Black" w:hAnsi="Arial Black"/>
                              <w:i/>
                              <w:iCs/>
                              <w:color w:val="5B9BD5" w:themeColor="accent1"/>
                              <w:sz w:val="28"/>
                              <w:szCs w:val="28"/>
                            </w:rPr>
                            <w:t>es TSV Aukrug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104.6pt;margin-top:41.8pt;width:209.8pt;height:110.55pt;z-index:251663360;visibility:visible;mso-wrap-style:square;mso-width-percent:0;mso-height-percent:20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" filled="f" stroked="f">
              <v:textbox style="mso-fit-shape-to-text:t">
                <w:txbxContent>
                  <w:p w:rsidR="00031E1D" w:rsidRDefault="00031E1D">
                    <w:pPr>
                      <w:pBdr>
                        <w:top w:val="single" w:sz="24" w:space="8" w:color="5B9BD5" w:themeColor="accent1"/>
                        <w:bottom w:val="single" w:sz="24" w:space="8" w:color="5B9BD5" w:themeColor="accent1"/>
                      </w:pBdr>
                      <w:rPr>
                        <w:rFonts w:ascii="Arial Black" w:hAnsi="Arial Black"/>
                        <w:i/>
                        <w:iCs/>
                        <w:color w:val="5B9BD5" w:themeColor="accent1"/>
                        <w:sz w:val="44"/>
                        <w:szCs w:val="44"/>
                      </w:rPr>
                    </w:pPr>
                    <w:r>
                      <w:rPr>
                        <w:rFonts w:ascii="Arial Black" w:hAnsi="Arial Black"/>
                        <w:i/>
                        <w:iCs/>
                        <w:color w:val="5B9BD5" w:themeColor="accent1"/>
                        <w:sz w:val="44"/>
                        <w:szCs w:val="44"/>
                      </w:rPr>
                      <w:t xml:space="preserve">    </w:t>
                    </w:r>
                    <w:proofErr w:type="spellStart"/>
                    <w:r w:rsidRPr="00031E1D">
                      <w:rPr>
                        <w:rFonts w:ascii="Arial Black" w:hAnsi="Arial Black"/>
                        <w:i/>
                        <w:iCs/>
                        <w:color w:val="5B9BD5" w:themeColor="accent1"/>
                        <w:sz w:val="44"/>
                        <w:szCs w:val="44"/>
                      </w:rPr>
                      <w:t>Boulesparte</w:t>
                    </w:r>
                    <w:proofErr w:type="spellEnd"/>
                  </w:p>
                  <w:p w:rsidR="000E2443" w:rsidRPr="000E2443" w:rsidRDefault="000E2443" w:rsidP="000E2443">
                    <w:pPr>
                      <w:pBdr>
                        <w:top w:val="single" w:sz="24" w:space="8" w:color="5B9BD5" w:themeColor="accent1"/>
                        <w:bottom w:val="single" w:sz="24" w:space="8" w:color="5B9BD5" w:themeColor="accent1"/>
                      </w:pBdr>
                      <w:ind w:firstLine="709"/>
                      <w:rPr>
                        <w:rFonts w:ascii="Arial Black" w:hAnsi="Arial Black"/>
                        <w:i/>
                        <w:iCs/>
                        <w:color w:val="5B9BD5" w:themeColor="accent1"/>
                        <w:sz w:val="28"/>
                        <w:szCs w:val="28"/>
                      </w:rPr>
                    </w:pPr>
                    <w:r>
                      <w:rPr>
                        <w:rFonts w:ascii="Arial Black" w:hAnsi="Arial Black"/>
                        <w:i/>
                        <w:iCs/>
                        <w:color w:val="5B9BD5" w:themeColor="accent1"/>
                        <w:sz w:val="28"/>
                        <w:szCs w:val="28"/>
                      </w:rPr>
                      <w:t xml:space="preserve"> d</w:t>
                    </w:r>
                    <w:r w:rsidRPr="000E2443">
                      <w:rPr>
                        <w:rFonts w:ascii="Arial Black" w:hAnsi="Arial Black"/>
                        <w:i/>
                        <w:iCs/>
                        <w:color w:val="5B9BD5" w:themeColor="accent1"/>
                        <w:sz w:val="28"/>
                        <w:szCs w:val="28"/>
                      </w:rPr>
                      <w:t>es TSV Aukrug</w:t>
                    </w:r>
                  </w:p>
                </w:txbxContent>
              </v:textbox>
              <w10:wrap type="topAndBottom" anchorx="margin"/>
            </v:shape>
          </w:pict>
        </mc:Fallback>
      </mc:AlternateContent>
    </w:r>
  </w:p>
  <w:p w:rsidR="00952C84" w:rsidRDefault="000E2443" w:rsidP="00A32F2A">
    <w:pPr>
      <w:ind w:left="2127" w:firstLine="393"/>
      <w:rPr>
        <w:b/>
        <w:color w:val="000099"/>
        <w:sz w:val="52"/>
        <w:szCs w:val="52"/>
      </w:rPr>
    </w:pPr>
    <w:r w:rsidRPr="00AF6686">
      <w:rPr>
        <w:b/>
        <w:bCs/>
        <w:i/>
        <w:iCs/>
        <w:noProof/>
        <w:sz w:val="36"/>
        <w:szCs w:val="36"/>
        <w:u w:val="single"/>
        <w:lang w:eastAsia="de-DE" w:bidi="ar-SA"/>
      </w:rPr>
      <w:drawing>
        <wp:anchor distT="0" distB="0" distL="114300" distR="114300" simplePos="0" relativeHeight="251665408" behindDoc="0" locked="1" layoutInCell="1" allowOverlap="1" wp14:anchorId="6211D35D" wp14:editId="60E69304">
          <wp:simplePos x="0" y="0"/>
          <wp:positionH relativeFrom="page">
            <wp:posOffset>1000125</wp:posOffset>
          </wp:positionH>
          <wp:positionV relativeFrom="page">
            <wp:posOffset>847725</wp:posOffset>
          </wp:positionV>
          <wp:extent cx="847725" cy="981075"/>
          <wp:effectExtent l="0" t="0" r="9525" b="9525"/>
          <wp:wrapTopAndBottom/>
          <wp:docPr id="3" name="Grafik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7725" cy="9810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32F2A" w:rsidRDefault="00A32F2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2C84" w:rsidRDefault="00952C8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260C0"/>
    <w:multiLevelType w:val="hybridMultilevel"/>
    <w:tmpl w:val="299A50B4"/>
    <w:lvl w:ilvl="0" w:tplc="0407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542D0387"/>
    <w:multiLevelType w:val="hybridMultilevel"/>
    <w:tmpl w:val="F10E35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3E4A9E"/>
    <w:multiLevelType w:val="hybridMultilevel"/>
    <w:tmpl w:val="92AC70E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ECB"/>
    <w:rsid w:val="000130DA"/>
    <w:rsid w:val="00031E1D"/>
    <w:rsid w:val="00050710"/>
    <w:rsid w:val="00057B9F"/>
    <w:rsid w:val="000818AD"/>
    <w:rsid w:val="000E2443"/>
    <w:rsid w:val="00104BF4"/>
    <w:rsid w:val="0010696E"/>
    <w:rsid w:val="001455AF"/>
    <w:rsid w:val="00155530"/>
    <w:rsid w:val="001C5F98"/>
    <w:rsid w:val="001D0D0C"/>
    <w:rsid w:val="001D1A83"/>
    <w:rsid w:val="001E08AB"/>
    <w:rsid w:val="001F5661"/>
    <w:rsid w:val="002304F3"/>
    <w:rsid w:val="00231A9D"/>
    <w:rsid w:val="002A3736"/>
    <w:rsid w:val="002D6DA7"/>
    <w:rsid w:val="002E4D2D"/>
    <w:rsid w:val="002F6F91"/>
    <w:rsid w:val="0031723D"/>
    <w:rsid w:val="003267C8"/>
    <w:rsid w:val="00364418"/>
    <w:rsid w:val="003A61E1"/>
    <w:rsid w:val="003B1725"/>
    <w:rsid w:val="003C7951"/>
    <w:rsid w:val="003F1270"/>
    <w:rsid w:val="003F7836"/>
    <w:rsid w:val="00413848"/>
    <w:rsid w:val="00416335"/>
    <w:rsid w:val="00423B82"/>
    <w:rsid w:val="00431D87"/>
    <w:rsid w:val="00495170"/>
    <w:rsid w:val="004D7375"/>
    <w:rsid w:val="00582F1C"/>
    <w:rsid w:val="005A1EEF"/>
    <w:rsid w:val="005A3A00"/>
    <w:rsid w:val="005B534A"/>
    <w:rsid w:val="005F2A2F"/>
    <w:rsid w:val="00614BE9"/>
    <w:rsid w:val="0061675E"/>
    <w:rsid w:val="00683F3A"/>
    <w:rsid w:val="00707F3F"/>
    <w:rsid w:val="00730FD8"/>
    <w:rsid w:val="00733297"/>
    <w:rsid w:val="007962DE"/>
    <w:rsid w:val="007C0800"/>
    <w:rsid w:val="007C4620"/>
    <w:rsid w:val="007D4AAD"/>
    <w:rsid w:val="007E1FD2"/>
    <w:rsid w:val="007E4869"/>
    <w:rsid w:val="007F58CC"/>
    <w:rsid w:val="00816045"/>
    <w:rsid w:val="00837D70"/>
    <w:rsid w:val="00851029"/>
    <w:rsid w:val="00877CB3"/>
    <w:rsid w:val="008A7A61"/>
    <w:rsid w:val="0090615A"/>
    <w:rsid w:val="00906D6D"/>
    <w:rsid w:val="0091478E"/>
    <w:rsid w:val="00916BC8"/>
    <w:rsid w:val="00917D76"/>
    <w:rsid w:val="00940509"/>
    <w:rsid w:val="00952C84"/>
    <w:rsid w:val="00965089"/>
    <w:rsid w:val="00965ACC"/>
    <w:rsid w:val="00981416"/>
    <w:rsid w:val="009837DB"/>
    <w:rsid w:val="0098508C"/>
    <w:rsid w:val="009A3ECB"/>
    <w:rsid w:val="009A733F"/>
    <w:rsid w:val="009D1347"/>
    <w:rsid w:val="009E3618"/>
    <w:rsid w:val="00A0357B"/>
    <w:rsid w:val="00A16921"/>
    <w:rsid w:val="00A215BB"/>
    <w:rsid w:val="00A32F2A"/>
    <w:rsid w:val="00A764ED"/>
    <w:rsid w:val="00AB47AF"/>
    <w:rsid w:val="00AF6686"/>
    <w:rsid w:val="00B33E45"/>
    <w:rsid w:val="00B34FDD"/>
    <w:rsid w:val="00B968B0"/>
    <w:rsid w:val="00BC3E04"/>
    <w:rsid w:val="00C4684B"/>
    <w:rsid w:val="00CB1D7C"/>
    <w:rsid w:val="00CB6A05"/>
    <w:rsid w:val="00CF14EE"/>
    <w:rsid w:val="00CF2E9B"/>
    <w:rsid w:val="00DD1960"/>
    <w:rsid w:val="00DD7829"/>
    <w:rsid w:val="00E0173D"/>
    <w:rsid w:val="00EA4553"/>
    <w:rsid w:val="00EA5641"/>
    <w:rsid w:val="00ED66EC"/>
    <w:rsid w:val="00EE0C46"/>
    <w:rsid w:val="00F2159C"/>
    <w:rsid w:val="00F343DF"/>
    <w:rsid w:val="00F35A87"/>
    <w:rsid w:val="00F9503D"/>
    <w:rsid w:val="00FB164F"/>
    <w:rsid w:val="00FC4DB0"/>
    <w:rsid w:val="00FE331E"/>
    <w:rsid w:val="00FF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0DA3B5"/>
  <w15:docId w15:val="{AD17A815-61E9-46C7-85C7-62F3200F2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Arial"/>
        <w:kern w:val="3"/>
        <w:sz w:val="24"/>
        <w:szCs w:val="24"/>
        <w:lang w:val="de-D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pPr>
      <w:suppressAutoHyphens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231A9D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paragraph" w:styleId="Listenabsatz">
    <w:name w:val="List Paragraph"/>
    <w:basedOn w:val="Standard"/>
    <w:uiPriority w:val="34"/>
    <w:qFormat/>
    <w:rsid w:val="00DD7829"/>
    <w:pPr>
      <w:ind w:left="720"/>
      <w:contextualSpacing/>
    </w:pPr>
    <w:rPr>
      <w:rFonts w:cs="Mangal"/>
      <w:szCs w:val="21"/>
    </w:rPr>
  </w:style>
  <w:style w:type="paragraph" w:styleId="Kopfzeile">
    <w:name w:val="header"/>
    <w:basedOn w:val="Standard"/>
    <w:link w:val="KopfzeileZchn"/>
    <w:uiPriority w:val="99"/>
    <w:unhideWhenUsed/>
    <w:rsid w:val="003267C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3267C8"/>
    <w:rPr>
      <w:rFonts w:cs="Mangal"/>
      <w:szCs w:val="21"/>
    </w:rPr>
  </w:style>
  <w:style w:type="paragraph" w:styleId="Fuzeile">
    <w:name w:val="footer"/>
    <w:basedOn w:val="Standard"/>
    <w:link w:val="FuzeileZchn"/>
    <w:uiPriority w:val="99"/>
    <w:unhideWhenUsed/>
    <w:rsid w:val="003267C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3267C8"/>
    <w:rPr>
      <w:rFonts w:cs="Mangal"/>
      <w:szCs w:val="2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04BF4"/>
    <w:rPr>
      <w:rFonts w:ascii="Segoe UI" w:hAnsi="Segoe UI" w:cs="Mangal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04BF4"/>
    <w:rPr>
      <w:rFonts w:ascii="Segoe UI" w:hAnsi="Segoe UI" w:cs="Mangal"/>
      <w:sz w:val="18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17D7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17D76"/>
    <w:rPr>
      <w:rFonts w:cs="Mangal"/>
      <w:sz w:val="20"/>
      <w:szCs w:val="18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17D76"/>
    <w:rPr>
      <w:rFonts w:cs="Mangal"/>
      <w:sz w:val="20"/>
      <w:szCs w:val="18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17D7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17D76"/>
    <w:rPr>
      <w:rFonts w:cs="Mangal"/>
      <w:b/>
      <w:bCs/>
      <w:sz w:val="20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31A9D"/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231A9D"/>
    <w:pPr>
      <w:widowControl/>
      <w:suppressAutoHyphens w:val="0"/>
      <w:autoSpaceDN/>
      <w:spacing w:line="259" w:lineRule="auto"/>
      <w:textAlignment w:val="auto"/>
      <w:outlineLvl w:val="9"/>
    </w:pPr>
    <w:rPr>
      <w:rFonts w:cstheme="majorBidi"/>
      <w:kern w:val="0"/>
      <w:szCs w:val="32"/>
      <w:lang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45E54-302D-49EC-819D-2F8BED0AD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Hartmut Browatzki</dc:creator>
  <cp:lastModifiedBy>H-J. Howoldt</cp:lastModifiedBy>
  <cp:revision>7</cp:revision>
  <cp:lastPrinted>2023-11-17T08:13:00Z</cp:lastPrinted>
  <dcterms:created xsi:type="dcterms:W3CDTF">2024-11-18T09:44:00Z</dcterms:created>
  <dcterms:modified xsi:type="dcterms:W3CDTF">2025-02-10T13:15:00Z</dcterms:modified>
</cp:coreProperties>
</file>